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E4A" w:rsidRPr="00E173E7" w:rsidRDefault="00965E4A" w:rsidP="00E713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3E7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965E4A" w:rsidRPr="00E173E7" w:rsidRDefault="00965E4A" w:rsidP="00E713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3E7">
        <w:rPr>
          <w:rFonts w:ascii="Times New Roman" w:hAnsi="Times New Roman"/>
          <w:b/>
          <w:sz w:val="28"/>
          <w:szCs w:val="28"/>
        </w:rPr>
        <w:t>ОРЛОВСКАЯ ОБЛАСТЬ</w:t>
      </w:r>
    </w:p>
    <w:p w:rsidR="00965E4A" w:rsidRPr="00E173E7" w:rsidRDefault="00965E4A" w:rsidP="00E713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3E7">
        <w:rPr>
          <w:rFonts w:ascii="Times New Roman" w:hAnsi="Times New Roman"/>
          <w:b/>
          <w:sz w:val="28"/>
          <w:szCs w:val="28"/>
        </w:rPr>
        <w:t>БОЛХОВСКИЙ РАЙОННЫЙ СОВЕТ НАРОДНЫХ ДЕПУТАТОВ</w:t>
      </w:r>
    </w:p>
    <w:p w:rsidR="00965E4A" w:rsidRPr="00E173E7" w:rsidRDefault="00965E4A" w:rsidP="00E713E5">
      <w:pPr>
        <w:tabs>
          <w:tab w:val="left" w:pos="51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5E4A" w:rsidRPr="00E173E7" w:rsidRDefault="00965E4A" w:rsidP="00E713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3E7">
        <w:rPr>
          <w:rFonts w:ascii="Times New Roman" w:hAnsi="Times New Roman"/>
          <w:b/>
          <w:sz w:val="28"/>
          <w:szCs w:val="28"/>
        </w:rPr>
        <w:t>РЕШЕНИЕ</w:t>
      </w:r>
    </w:p>
    <w:p w:rsidR="00965E4A" w:rsidRPr="00E173E7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E4A" w:rsidRPr="00E173E7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73E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 июня</w:t>
      </w:r>
      <w:r w:rsidRPr="00E173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2026</w:t>
      </w:r>
      <w:r w:rsidRPr="00E173E7">
        <w:rPr>
          <w:rFonts w:ascii="Times New Roman" w:hAnsi="Times New Roman"/>
          <w:sz w:val="28"/>
          <w:szCs w:val="28"/>
        </w:rPr>
        <w:t xml:space="preserve"> года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E713E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3E7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72FD1">
        <w:rPr>
          <w:rFonts w:ascii="Times New Roman" w:hAnsi="Times New Roman"/>
          <w:sz w:val="28"/>
          <w:szCs w:val="28"/>
        </w:rPr>
        <w:t xml:space="preserve"> 307</w:t>
      </w:r>
      <w:r w:rsidRPr="00E173E7">
        <w:rPr>
          <w:rFonts w:ascii="Times New Roman" w:hAnsi="Times New Roman"/>
          <w:sz w:val="28"/>
          <w:szCs w:val="28"/>
        </w:rPr>
        <w:t>-рс</w:t>
      </w:r>
    </w:p>
    <w:p w:rsidR="00965E4A" w:rsidRPr="00E173E7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73E7">
        <w:rPr>
          <w:rFonts w:ascii="Times New Roman" w:hAnsi="Times New Roman"/>
          <w:sz w:val="28"/>
          <w:szCs w:val="28"/>
        </w:rPr>
        <w:t>г. Болхов</w:t>
      </w:r>
    </w:p>
    <w:p w:rsidR="00965E4A" w:rsidRPr="00826468" w:rsidRDefault="00965E4A" w:rsidP="00E713E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5E4A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установлении дополнительной меры</w:t>
      </w:r>
    </w:p>
    <w:p w:rsidR="00965E4A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социальной поддержки гражданам, оказавшим</w:t>
      </w:r>
    </w:p>
    <w:p w:rsidR="00965E4A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содействие  в заключении гражданином контракта</w:t>
      </w:r>
    </w:p>
    <w:p w:rsidR="00965E4A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пребывании в мобилизационном людском резерве</w:t>
      </w:r>
    </w:p>
    <w:p w:rsidR="00965E4A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гражданам, заключившим контракт о пребывании</w:t>
      </w:r>
    </w:p>
    <w:p w:rsidR="00965E4A" w:rsidRDefault="00965E4A" w:rsidP="00E713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713E5">
        <w:rPr>
          <w:rFonts w:ascii="Times New Roman" w:hAnsi="Times New Roman"/>
          <w:sz w:val="28"/>
          <w:szCs w:val="28"/>
        </w:rPr>
        <w:t>мобилизационном людском резерве</w:t>
      </w: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3E5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6" w:history="1">
        <w:r w:rsidRPr="00E713E5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965E4A">
        <w:rPr>
          <w:rFonts w:ascii="Times New Roman" w:hAnsi="Times New Roman" w:cs="Times New Roman"/>
          <w:sz w:val="28"/>
          <w:szCs w:val="28"/>
        </w:rPr>
        <w:t xml:space="preserve"> от 28 марта 1998 года №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 xml:space="preserve">53-ФЗ "О воинской обязанности и военной службе", </w:t>
      </w: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Болховский районный Совет народных депутатов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E713E5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13E5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1.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Утвердить Порядок предоставления дополнительной меры социальной поддержки гражданам, оказавшим содействие в заключении гражданином контракта о пребывании в мобилизационном людском резерве и гражданам, заключившим контракт о пребывании в мобилизационном людском резерве.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2.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Направить принятое решение главе Болховского района Орловской области для подписания и дальнейшего обнародования.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3.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ED462F">
        <w:rPr>
          <w:rFonts w:ascii="Times New Roman" w:hAnsi="Times New Roman" w:cs="Times New Roman"/>
          <w:sz w:val="28"/>
          <w:szCs w:val="28"/>
        </w:rPr>
        <w:t xml:space="preserve"> распространяет свое  действие на правоотношения возникшие с 01.05.2026 года</w:t>
      </w:r>
      <w:r w:rsidRPr="00965E4A">
        <w:rPr>
          <w:rFonts w:ascii="Times New Roman" w:hAnsi="Times New Roman" w:cs="Times New Roman"/>
          <w:sz w:val="28"/>
          <w:szCs w:val="28"/>
        </w:rPr>
        <w:t>.</w:t>
      </w: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Болховского</w:t>
      </w:r>
      <w:r w:rsidRPr="00965E4A">
        <w:rPr>
          <w:rFonts w:ascii="Times New Roman" w:hAnsi="Times New Roman" w:cs="Times New Roman"/>
          <w:sz w:val="28"/>
          <w:szCs w:val="28"/>
        </w:rPr>
        <w:t xml:space="preserve"> районного</w:t>
      </w:r>
      <w:r>
        <w:rPr>
          <w:rFonts w:ascii="Times New Roman" w:hAnsi="Times New Roman" w:cs="Times New Roman"/>
          <w:sz w:val="28"/>
          <w:szCs w:val="28"/>
        </w:rPr>
        <w:tab/>
        <w:t>Д.</w:t>
      </w:r>
      <w:r w:rsidR="00E71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 Ерохин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Сов</w:t>
      </w:r>
      <w:r>
        <w:rPr>
          <w:rFonts w:ascii="Times New Roman" w:hAnsi="Times New Roman" w:cs="Times New Roman"/>
          <w:sz w:val="28"/>
          <w:szCs w:val="28"/>
        </w:rPr>
        <w:t>ета народных депутатов</w:t>
      </w: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3E5" w:rsidRPr="00965E4A" w:rsidRDefault="00E713E5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Болховского</w:t>
      </w:r>
      <w:r w:rsidRPr="00965E4A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Н.</w:t>
      </w:r>
      <w:r w:rsidR="00E71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E71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Чиняков</w:t>
      </w: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3E5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решению Болховского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" </w:t>
      </w:r>
      <w:r w:rsidR="00E713E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E4A">
        <w:rPr>
          <w:rFonts w:ascii="Times New Roman" w:hAnsi="Times New Roman" w:cs="Times New Roman"/>
          <w:sz w:val="28"/>
          <w:szCs w:val="28"/>
        </w:rPr>
        <w:t>" июня 2026 г. №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FD1">
        <w:rPr>
          <w:rFonts w:ascii="Times New Roman" w:hAnsi="Times New Roman" w:cs="Times New Roman"/>
          <w:sz w:val="28"/>
          <w:szCs w:val="28"/>
        </w:rPr>
        <w:t>307-</w:t>
      </w:r>
      <w:bookmarkStart w:id="0" w:name="_GoBack"/>
      <w:bookmarkEnd w:id="0"/>
      <w:r w:rsidR="00E713E5">
        <w:rPr>
          <w:rFonts w:ascii="Times New Roman" w:hAnsi="Times New Roman" w:cs="Times New Roman"/>
          <w:sz w:val="28"/>
          <w:szCs w:val="28"/>
        </w:rPr>
        <w:t>рс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E4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E4A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дополнительной меры социальной поддержки гражданам, оказавшим содействие в заключении гражданином контракта о пребывании в мобилизационном людском резерве и гражданам, заключившим контракт о пребывании в </w:t>
      </w:r>
      <w:r w:rsidR="00E713E5">
        <w:rPr>
          <w:rFonts w:ascii="Times New Roman" w:hAnsi="Times New Roman" w:cs="Times New Roman"/>
          <w:b/>
          <w:bCs/>
          <w:sz w:val="28"/>
          <w:szCs w:val="28"/>
        </w:rPr>
        <w:t>мобилизационном людском резерве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964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1.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предоставления дополнительной меры социальной поддержки в виде денежной выплаты гражданам, оказавшим содействие в заключении гражданином Российской Федерации, иностранным гражданином, лицом без гражданства контракта о пребывании в мобилизационном людском резерве и гражданам, заключившим контракт о пребывании в мобилизационном людском резерве.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964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2.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Право на получение дополнительной меры социальной поддержки имеют граждане Российской Федерации, достигшие возраста 18 лет, оказавшие содействие в заключении гражданином Российской Федерации, иностранным гражданином, лицом без гражданства контракта о пребывании в мобилизационном людском резерве и граждане, заключившие контракт о пребывании в мобилизационном людском резерве с Министерством обороны Российской Федерации в лице начальника пункта отбора на военную службу по контракту Московского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военного округа по Орловской области либо военного комиссара Орловской области (далее также соответственно - граждане, оказавшие содействие в заключение контракта, контракт, граждане, заключившие контракт).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Дополнительная мера социальной поддержки, указанная в абзаце 1 настоящего пункта, предоставляется при условии учета Министерством обороны Рос</w:t>
      </w:r>
      <w:r>
        <w:rPr>
          <w:rFonts w:ascii="Times New Roman" w:hAnsi="Times New Roman" w:cs="Times New Roman"/>
          <w:sz w:val="28"/>
          <w:szCs w:val="28"/>
        </w:rPr>
        <w:t>сийской Федерации за Болховским</w:t>
      </w:r>
      <w:r w:rsidRPr="00965E4A">
        <w:rPr>
          <w:rFonts w:ascii="Times New Roman" w:hAnsi="Times New Roman" w:cs="Times New Roman"/>
          <w:sz w:val="28"/>
          <w:szCs w:val="28"/>
        </w:rPr>
        <w:t xml:space="preserve"> районом как муниципальным образованием Орловской области гражданина, заключившего контракт с Министерством обороны Российской Федерации о пребывании в мобилизационном людском резерве.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3.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Дополнительная мера социальной поддержки предоставляется гражданину, оказавшему содействие в заключени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контракта и гражданину за</w:t>
      </w:r>
      <w:r>
        <w:rPr>
          <w:rFonts w:ascii="Times New Roman" w:hAnsi="Times New Roman" w:cs="Times New Roman"/>
          <w:sz w:val="28"/>
          <w:szCs w:val="28"/>
        </w:rPr>
        <w:t xml:space="preserve">ключившему контракт в размере 50 000 (пятьдесят </w:t>
      </w:r>
      <w:r w:rsidRPr="00965E4A">
        <w:rPr>
          <w:rFonts w:ascii="Times New Roman" w:hAnsi="Times New Roman" w:cs="Times New Roman"/>
          <w:sz w:val="28"/>
          <w:szCs w:val="28"/>
        </w:rPr>
        <w:t xml:space="preserve"> тысяч </w:t>
      </w:r>
      <w:r>
        <w:rPr>
          <w:rFonts w:ascii="Times New Roman" w:hAnsi="Times New Roman" w:cs="Times New Roman"/>
          <w:sz w:val="28"/>
          <w:szCs w:val="28"/>
        </w:rPr>
        <w:t>) рублей</w:t>
      </w:r>
      <w:r w:rsidRPr="00965E4A">
        <w:rPr>
          <w:rFonts w:ascii="Times New Roman" w:hAnsi="Times New Roman" w:cs="Times New Roman"/>
          <w:sz w:val="28"/>
          <w:szCs w:val="28"/>
        </w:rPr>
        <w:t xml:space="preserve"> 00 копеек каждому.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4.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В целях получения дополнительной меры социальной поддержки гражданин, оказавший содействие в заключени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контракта и заключивший контракт гражданин (далее также - заявитель), совместно с гражданином (гражданами), который (которые) планирует (планируют) заключить контракт, </w:t>
      </w:r>
      <w:r w:rsidRPr="00965E4A">
        <w:rPr>
          <w:rFonts w:ascii="Times New Roman" w:hAnsi="Times New Roman" w:cs="Times New Roman"/>
          <w:sz w:val="28"/>
          <w:szCs w:val="28"/>
        </w:rPr>
        <w:lastRenderedPageBreak/>
        <w:t>обращае</w:t>
      </w:r>
      <w:r>
        <w:rPr>
          <w:rFonts w:ascii="Times New Roman" w:hAnsi="Times New Roman" w:cs="Times New Roman"/>
          <w:sz w:val="28"/>
          <w:szCs w:val="28"/>
        </w:rPr>
        <w:t>тся в администрацию Болховского</w:t>
      </w:r>
      <w:r w:rsidRPr="00965E4A">
        <w:rPr>
          <w:rFonts w:ascii="Times New Roman" w:hAnsi="Times New Roman" w:cs="Times New Roman"/>
          <w:sz w:val="28"/>
          <w:szCs w:val="28"/>
        </w:rPr>
        <w:t xml:space="preserve"> района Орловской области (далее - администрация района).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5.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Предоставление дополнительной меры социальной поддержки осуществляется по представленному в письменной форме в администрацию района заявлению, составленному по форме согласно приложению 1 к настоящему Порядку.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6.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К заявлению заявитель прилагает копии следующих документов: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1)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документов, удостоверяющих личность заявителя и гражданина (граждан), который (которые) планирует (планируют) заключить контракт (паспорт либо иной выдаваемый в установленном порядке документ, удостоверяющий личность);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2)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реквизиты счета, открытого заявителем в кредитной организации.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7.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Заявитель несет ответственность за достоверность и полноту представленных им сведений и документов.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8.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Заявление с прилагаемыми документами регистрируется в администрации района в день его поступления.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9.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Администрация района в течение 3 рабочих дней со дня регистрации заявления с прилагаемыми документами возвращает заявление заявителю (с указанием причин возврата) в следующих случаях: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1)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несоблюдение условий, указанных в пунктах 2, 6 настоящего Порядка;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2)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непредставление заявителем документов, указанных в пункте 6 настоящего Порядка;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3)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наличие принятого в соответствии с настоящим Порядком решения о предоставлении денежной выплаты иному лицу, оказавшему содействие в заключени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контракта гражданином, указанным в заявлении заявителя.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4)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поступлении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сведений об отказе в заключении гражданином (гражданами) контракта о прохождении военной службы с Министерством обороны Российской Федерации.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10.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Администрация района направляет запрос информации о заключении контракта гражданами, которые планировали заключить контракт, указанными в заявлениях, в пункт отбора на военную службу по контракту Московского военного округа по Орловской области или в федеральное казенное учреждение "Военный комиссариат Орловской области" (далее также соответственно - пункт отбора, Военный комиссариат Орловской области, информация).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11.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Решение о предоставлении дополнительной меры социальной поддержки принимается в случае поступления из пункта отбора (Военного комиссариата Орловской области) информации о заключении контракта гражданином, который планировал заключить контракт, указанным в заявлении заявителя.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денежной выплаты принимается в случае поступления информации из пункта отбора (Военного комиссариата </w:t>
      </w:r>
      <w:r w:rsidRPr="00965E4A">
        <w:rPr>
          <w:rFonts w:ascii="Times New Roman" w:hAnsi="Times New Roman" w:cs="Times New Roman"/>
          <w:sz w:val="28"/>
          <w:szCs w:val="28"/>
        </w:rPr>
        <w:lastRenderedPageBreak/>
        <w:t>Орловской области) о не заключении контракта гражданином, который планировал заключить контракт, указанным в заявлении заявителя.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12.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Предоставление дополнительной меры социальной поддержки администрацией района осуществляется в течение 5 рабочих дней со дня подписания распоряжения, посредством перечисления указанных денежных сре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>атежным поручением на расчетный счет, открытый заявителем в кредитной организации.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к Порядку предоставления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дополнительной меры социальной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поддержки гражданам, оказавшим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содействие в заключении гражданином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иностранным</w:t>
      </w:r>
      <w:proofErr w:type="gramEnd"/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гражданином контракта о пребывании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в мобилизационном людском резерве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Болховского</w:t>
      </w:r>
      <w:r w:rsidRPr="00965E4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Орловской области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от___________________________________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65E4A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по адресу: 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Контактный телефон: 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E4A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E4A">
        <w:rPr>
          <w:rFonts w:ascii="Times New Roman" w:hAnsi="Times New Roman" w:cs="Times New Roman"/>
          <w:b/>
          <w:bCs/>
          <w:sz w:val="28"/>
          <w:szCs w:val="28"/>
        </w:rPr>
        <w:t>о предоставлении дополнительной меры социальной поддержки гражданам, оказавшим содействие в заключении гражданином контракта о пребывании в мобилизационном людском резерве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Прошу предоставить мне дополнительную меру социальной поддержки за содействие в заключении гражданином Российской Федерации, иностранным гражданином контракта о пребывании в мобилиза</w:t>
      </w:r>
      <w:r>
        <w:rPr>
          <w:rFonts w:ascii="Times New Roman" w:hAnsi="Times New Roman" w:cs="Times New Roman"/>
          <w:sz w:val="28"/>
          <w:szCs w:val="28"/>
        </w:rPr>
        <w:t xml:space="preserve">ционном людском резерве в 50 000 (пятьдесят </w:t>
      </w:r>
      <w:r w:rsidRPr="00965E4A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) рублей </w:t>
      </w:r>
      <w:r w:rsidRPr="00965E4A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Сообщаю, что я содействовал в заключени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контракта с Министерством обороны Российской Федерации в лице начальника пункта отбора на военную службу по контракту Московского военного округа по Орловской области либо военного комиссара Орловской области о прохождении военной службы следующим гражданам: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288"/>
        <w:gridCol w:w="1417"/>
        <w:gridCol w:w="2154"/>
        <w:gridCol w:w="1984"/>
      </w:tblGrid>
      <w:tr w:rsidR="00965E4A" w:rsidRPr="00965E4A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  <w:r w:rsidRPr="00965E4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</w:rPr>
              <w:t>Ф.И.О. полностью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</w:rPr>
              <w:t>Адрес места проживания</w:t>
            </w:r>
          </w:p>
        </w:tc>
      </w:tr>
      <w:tr w:rsidR="00965E4A" w:rsidRPr="00965E4A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65E4A" w:rsidRPr="00965E4A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E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E4A" w:rsidRPr="00965E4A" w:rsidRDefault="00965E4A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 xml:space="preserve">Я даю согласие в соответствии с </w:t>
      </w:r>
      <w:hyperlink r:id="rId7" w:history="1">
        <w:r w:rsidRPr="00965E4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Федеральным законом</w:t>
        </w:r>
      </w:hyperlink>
      <w:r w:rsidRPr="00965E4A">
        <w:rPr>
          <w:rFonts w:ascii="Times New Roman" w:hAnsi="Times New Roman" w:cs="Times New Roman"/>
          <w:sz w:val="28"/>
          <w:szCs w:val="28"/>
        </w:rPr>
        <w:t xml:space="preserve"> от 27 июля 2006 года №</w:t>
      </w:r>
      <w:r w:rsidRPr="00965E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E4A">
        <w:rPr>
          <w:rFonts w:ascii="Times New Roman" w:hAnsi="Times New Roman" w:cs="Times New Roman"/>
          <w:sz w:val="28"/>
          <w:szCs w:val="28"/>
        </w:rPr>
        <w:t>152-ФЗ "О персональных данных" на обработку указанных мной данных должностными л</w:t>
      </w:r>
      <w:r>
        <w:rPr>
          <w:rFonts w:ascii="Times New Roman" w:hAnsi="Times New Roman" w:cs="Times New Roman"/>
          <w:sz w:val="28"/>
          <w:szCs w:val="28"/>
        </w:rPr>
        <w:t>ицами администрации Болховского</w:t>
      </w:r>
      <w:r w:rsidRPr="00965E4A">
        <w:rPr>
          <w:rFonts w:ascii="Times New Roman" w:hAnsi="Times New Roman" w:cs="Times New Roman"/>
          <w:sz w:val="28"/>
          <w:szCs w:val="28"/>
        </w:rPr>
        <w:t xml:space="preserve"> района Орловской области </w:t>
      </w:r>
      <w:r w:rsidRPr="00965E4A">
        <w:rPr>
          <w:rFonts w:ascii="Times New Roman" w:hAnsi="Times New Roman" w:cs="Times New Roman"/>
          <w:sz w:val="28"/>
          <w:szCs w:val="28"/>
        </w:rPr>
        <w:lastRenderedPageBreak/>
        <w:t>в целях принятия решения о предоставлении дополнительной меры социальной поддержки в виде денежной выплаты.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Перечень действий с персональными данными: ввод в базу данных, смешанная обработка, передача юридическим лицам на основании соглашений с соблюдением конфиденциальности передаваемых данных и использованием сре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>иптозащиты. Порядок отзыва согласия на обработку персональных данных - на основании заявления субъекта персональных данных.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Достоверность сообщаемых мной сведений подтверждаю.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713E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713E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713E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(перечень прилагаемых документов)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 xml:space="preserve">Об ответственности за представление документов с заведомо недостоверными сведениями, влияющими на принятие решения о предоставлении дополнительной меры социальной поддержки в виде денежной выплаты, </w:t>
      </w:r>
      <w:proofErr w:type="gramStart"/>
      <w:r w:rsidRPr="00965E4A">
        <w:rPr>
          <w:rFonts w:ascii="Times New Roman" w:hAnsi="Times New Roman" w:cs="Times New Roman"/>
          <w:sz w:val="28"/>
          <w:szCs w:val="28"/>
        </w:rPr>
        <w:t>предупрежден</w:t>
      </w:r>
      <w:proofErr w:type="gramEnd"/>
      <w:r w:rsidRPr="00965E4A">
        <w:rPr>
          <w:rFonts w:ascii="Times New Roman" w:hAnsi="Times New Roman" w:cs="Times New Roman"/>
          <w:sz w:val="28"/>
          <w:szCs w:val="28"/>
        </w:rPr>
        <w:t xml:space="preserve"> (-а).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Прошу осуществить перечисление денежной выплаты на расчетный счет: _____________________________________________________________________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(реквизиты счета, открытого заявителем в кредитной организации)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 __________________ 20___ г. 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(подпись заявителя)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 __________________ 20___ г.________________________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(подпись гражданина, планирующего заключить контракт)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____ __________________ 20___ г.__________________________________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E4A">
        <w:rPr>
          <w:rFonts w:ascii="Times New Roman" w:hAnsi="Times New Roman" w:cs="Times New Roman"/>
          <w:sz w:val="28"/>
          <w:szCs w:val="28"/>
        </w:rPr>
        <w:t>(подпись гражданина, планирующего заключить контракт)</w:t>
      </w:r>
    </w:p>
    <w:p w:rsidR="00965E4A" w:rsidRPr="00965E4A" w:rsidRDefault="00965E4A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3E5" w:rsidRDefault="00E713E5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администрацию Болховского</w:t>
      </w:r>
      <w:r w:rsidRPr="00F1111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Орловской области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от___________________________________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1111C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F1111C">
        <w:rPr>
          <w:rFonts w:ascii="Times New Roman" w:hAnsi="Times New Roman" w:cs="Times New Roman"/>
          <w:sz w:val="28"/>
          <w:szCs w:val="28"/>
        </w:rPr>
        <w:t xml:space="preserve"> по адресу: 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Контактный телефон: 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111C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111C">
        <w:rPr>
          <w:rFonts w:ascii="Times New Roman" w:hAnsi="Times New Roman" w:cs="Times New Roman"/>
          <w:b/>
          <w:bCs/>
          <w:sz w:val="28"/>
          <w:szCs w:val="28"/>
        </w:rPr>
        <w:t>о предоставлении дополнительной меры социальной поддержки гражданам, заключившим контракт о пребывании в мобилизационном людском резерве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 xml:space="preserve">Прошу предоставить мне дополнительную меру социальной поддержки за заключение контракта о пребывании в мобилизационном </w:t>
      </w:r>
      <w:r>
        <w:rPr>
          <w:rFonts w:ascii="Times New Roman" w:hAnsi="Times New Roman" w:cs="Times New Roman"/>
          <w:sz w:val="28"/>
          <w:szCs w:val="28"/>
        </w:rPr>
        <w:t xml:space="preserve">людском резерве в размере 50 000 (пятьдесят </w:t>
      </w:r>
      <w:r w:rsidRPr="00F1111C">
        <w:rPr>
          <w:rFonts w:ascii="Times New Roman" w:hAnsi="Times New Roman" w:cs="Times New Roman"/>
          <w:sz w:val="28"/>
          <w:szCs w:val="28"/>
        </w:rPr>
        <w:t xml:space="preserve"> тысяч</w:t>
      </w:r>
      <w:proofErr w:type="gramStart"/>
      <w:r w:rsidRPr="00F11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111C">
        <w:rPr>
          <w:rFonts w:ascii="Times New Roman" w:hAnsi="Times New Roman" w:cs="Times New Roman"/>
          <w:sz w:val="28"/>
          <w:szCs w:val="28"/>
        </w:rPr>
        <w:t xml:space="preserve"> 00 копеек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288"/>
        <w:gridCol w:w="1417"/>
        <w:gridCol w:w="2154"/>
        <w:gridCol w:w="1984"/>
      </w:tblGrid>
      <w:tr w:rsidR="00F1111C" w:rsidRPr="00F1111C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  <w:r w:rsidRPr="00F1111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</w:rPr>
              <w:t>Ф.И.О. полностью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</w:rPr>
              <w:t>Адрес места проживания</w:t>
            </w:r>
          </w:p>
        </w:tc>
      </w:tr>
      <w:tr w:rsidR="00F1111C" w:rsidRPr="00F1111C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1111C" w:rsidRPr="00F1111C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11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111C" w:rsidRPr="00F1111C" w:rsidRDefault="00F1111C" w:rsidP="00E713E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 xml:space="preserve">Я даю согласие в соответствии с </w:t>
      </w:r>
      <w:hyperlink r:id="rId8" w:history="1">
        <w:r w:rsidRPr="00F111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Федеральным законом</w:t>
        </w:r>
      </w:hyperlink>
      <w:r w:rsidRPr="00F1111C">
        <w:rPr>
          <w:rFonts w:ascii="Times New Roman" w:hAnsi="Times New Roman" w:cs="Times New Roman"/>
          <w:sz w:val="28"/>
          <w:szCs w:val="28"/>
        </w:rPr>
        <w:t xml:space="preserve"> от 27 июля 2006 года №</w:t>
      </w:r>
      <w:r w:rsidRPr="00F111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1111C">
        <w:rPr>
          <w:rFonts w:ascii="Times New Roman" w:hAnsi="Times New Roman" w:cs="Times New Roman"/>
          <w:sz w:val="28"/>
          <w:szCs w:val="28"/>
        </w:rPr>
        <w:t xml:space="preserve">152-ФЗ "О персональных данных" на обработку указанных мной данных должностными лицами администрации </w:t>
      </w:r>
      <w:proofErr w:type="spellStart"/>
      <w:r w:rsidRPr="00F1111C">
        <w:rPr>
          <w:rFonts w:ascii="Times New Roman" w:hAnsi="Times New Roman" w:cs="Times New Roman"/>
          <w:sz w:val="28"/>
          <w:szCs w:val="28"/>
        </w:rPr>
        <w:t>Колпнянского</w:t>
      </w:r>
      <w:proofErr w:type="spellEnd"/>
      <w:r w:rsidRPr="00F1111C">
        <w:rPr>
          <w:rFonts w:ascii="Times New Roman" w:hAnsi="Times New Roman" w:cs="Times New Roman"/>
          <w:sz w:val="28"/>
          <w:szCs w:val="28"/>
        </w:rPr>
        <w:t xml:space="preserve"> района Орловской области в целях принятия решения о предоставлении дополнительной меры социальной поддержки в виде денежной выплаты.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Перечень действий с персональными данными: ввод в базу данных, смешанная обработка, передача юридическим лицам на основании соглашений с соблюдением конфиденциальности передаваемых данных и использованием сре</w:t>
      </w:r>
      <w:proofErr w:type="gramStart"/>
      <w:r w:rsidRPr="00F1111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F1111C">
        <w:rPr>
          <w:rFonts w:ascii="Times New Roman" w:hAnsi="Times New Roman" w:cs="Times New Roman"/>
          <w:sz w:val="28"/>
          <w:szCs w:val="28"/>
        </w:rPr>
        <w:t>иптозащиты. Порядок отзыва согласия на обработку персональных данных - на основании заявления субъекта персональных данных.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Достоверность сообщаемых мной сведений подтверждаю.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713E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713E5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713E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(перечень прилагаемых документов)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lastRenderedPageBreak/>
        <w:t xml:space="preserve">Об ответственности за представление документов с заведомо недостоверными сведениями, влияющими на принятие решения о предоставлении дополнительной меры социальной поддержки в виде денежной выплаты, </w:t>
      </w:r>
      <w:proofErr w:type="gramStart"/>
      <w:r w:rsidRPr="00F1111C">
        <w:rPr>
          <w:rFonts w:ascii="Times New Roman" w:hAnsi="Times New Roman" w:cs="Times New Roman"/>
          <w:sz w:val="28"/>
          <w:szCs w:val="28"/>
        </w:rPr>
        <w:t>предупрежден</w:t>
      </w:r>
      <w:proofErr w:type="gramEnd"/>
      <w:r w:rsidRPr="00F1111C">
        <w:rPr>
          <w:rFonts w:ascii="Times New Roman" w:hAnsi="Times New Roman" w:cs="Times New Roman"/>
          <w:sz w:val="28"/>
          <w:szCs w:val="28"/>
        </w:rPr>
        <w:t xml:space="preserve"> (-а).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Прошу осуществить перечисление денежной выплаты на расчетный счет: _____________________________________________________________________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(реквизиты счета, открытого заявителем в кредитной организации)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 __________________ 20___ г. 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(подпись заявителя)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 __________________ 20___ г.________________________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(подпись гражданина, планирующего заключить контракт)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____ __________________ 20___ г.__________________________________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1C">
        <w:rPr>
          <w:rFonts w:ascii="Times New Roman" w:hAnsi="Times New Roman" w:cs="Times New Roman"/>
          <w:sz w:val="28"/>
          <w:szCs w:val="28"/>
        </w:rPr>
        <w:t>(подпись гражданина, планирующего заключить контракт)</w:t>
      </w:r>
    </w:p>
    <w:p w:rsidR="00F1111C" w:rsidRPr="00F1111C" w:rsidRDefault="00F1111C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Pr="00F1111C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Pr="00F1111C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5E4A" w:rsidRDefault="00965E4A" w:rsidP="00E713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65E4A" w:rsidSect="00DC528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5E4A"/>
    <w:rsid w:val="002B5A14"/>
    <w:rsid w:val="00672FD1"/>
    <w:rsid w:val="0073615A"/>
    <w:rsid w:val="00965E4A"/>
    <w:rsid w:val="00E713E5"/>
    <w:rsid w:val="00ED462F"/>
    <w:rsid w:val="00F1111C"/>
    <w:rsid w:val="00FB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3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document/redirect/12148567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unicipal.garant.ru/document/redirect/12148567/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unicipal.garant.ru/document/redirect/178405/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A8391-ADD2-4BC8-BE18-180070C2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Кирюхина</cp:lastModifiedBy>
  <cp:revision>8</cp:revision>
  <cp:lastPrinted>2026-06-23T11:27:00Z</cp:lastPrinted>
  <dcterms:created xsi:type="dcterms:W3CDTF">2026-06-22T07:28:00Z</dcterms:created>
  <dcterms:modified xsi:type="dcterms:W3CDTF">2026-06-24T12:55:00Z</dcterms:modified>
</cp:coreProperties>
</file>